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221B67" w14:textId="77777777" w:rsidR="008436F6" w:rsidRDefault="008436F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2018</w:t>
      </w:r>
    </w:p>
    <w:p w14:paraId="0D3626F2" w14:textId="77777777" w:rsidR="008436F6" w:rsidRDefault="008436F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76774419" w14:textId="77777777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bookmarkStart w:id="0" w:name="_GoBack"/>
      <w:r>
        <w:rPr>
          <w:rFonts w:ascii="Helvetica" w:hAnsi="Helvetica" w:cs="Helvetica"/>
          <w:b/>
          <w:bCs/>
          <w:color w:val="6E0602"/>
        </w:rPr>
        <w:t>Winter Provincials</w:t>
      </w:r>
    </w:p>
    <w:p w14:paraId="587C65CC" w14:textId="77650CD2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 Food</w:t>
      </w:r>
    </w:p>
    <w:p w14:paraId="375A208C" w14:textId="62822D2F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</w:t>
      </w:r>
      <w:r>
        <w:rPr>
          <w:rFonts w:ascii="Helvetica" w:hAnsi="Helvetica" w:cs="Helvetica"/>
          <w:color w:val="6E0602"/>
        </w:rPr>
        <w:t>awards and announcing</w:t>
      </w:r>
    </w:p>
    <w:p w14:paraId="179F61BF" w14:textId="54984E88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FVD-score table</w:t>
      </w:r>
      <w:r>
        <w:rPr>
          <w:rFonts w:ascii="Helvetica" w:hAnsi="Helvetica" w:cs="Helvetica"/>
          <w:color w:val="6E0602"/>
        </w:rPr>
        <w:t>s</w:t>
      </w:r>
    </w:p>
    <w:p w14:paraId="5875896B" w14:textId="662726AF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</w:t>
      </w:r>
      <w:r>
        <w:rPr>
          <w:rFonts w:ascii="Helvetica" w:hAnsi="Helvetica" w:cs="Helvetica"/>
          <w:color w:val="6E0602"/>
        </w:rPr>
        <w:t>fundraising</w:t>
      </w:r>
    </w:p>
    <w:p w14:paraId="370C5D75" w14:textId="77777777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6E0602"/>
        </w:rPr>
      </w:pPr>
    </w:p>
    <w:p w14:paraId="3C61C17B" w14:textId="77777777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0D485365" w14:textId="5A7BA5E6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</w:t>
      </w:r>
      <w:r>
        <w:rPr>
          <w:rFonts w:ascii="Helvetica" w:hAnsi="Helvetica" w:cs="Helvetica"/>
          <w:color w:val="1049BC"/>
          <w:u w:color="1049BC"/>
        </w:rPr>
        <w:t>awards and announcing</w:t>
      </w:r>
    </w:p>
    <w:p w14:paraId="2AB3F6A6" w14:textId="25EE873F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-food</w:t>
      </w:r>
    </w:p>
    <w:p w14:paraId="550A178B" w14:textId="3CEDFA08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</w:t>
      </w:r>
      <w:r>
        <w:rPr>
          <w:rFonts w:ascii="Helvetica" w:hAnsi="Helvetica" w:cs="Helvetica"/>
          <w:color w:val="1049BC"/>
          <w:u w:color="1049BC"/>
        </w:rPr>
        <w:t>fundraising</w:t>
      </w:r>
    </w:p>
    <w:p w14:paraId="7F361625" w14:textId="5EE79349" w:rsidR="008436F6" w:rsidRDefault="008436F6" w:rsidP="008436F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NSD-score tables</w:t>
      </w:r>
    </w:p>
    <w:bookmarkEnd w:id="0"/>
    <w:p w14:paraId="7180D4F9" w14:textId="77777777" w:rsidR="008436F6" w:rsidRDefault="008436F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4EC97833" w14:textId="77777777" w:rsidR="008436F6" w:rsidRDefault="008436F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0582B994" w14:textId="4F8224C5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2017</w:t>
      </w:r>
    </w:p>
    <w:p w14:paraId="031626BB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03D87DBF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Summer Provincials</w:t>
      </w:r>
    </w:p>
    <w:p w14:paraId="235CC981" w14:textId="63B10804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 Fundraising</w:t>
      </w:r>
    </w:p>
    <w:p w14:paraId="39AB1E6A" w14:textId="7976B2C6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 awards and announcing</w:t>
      </w:r>
    </w:p>
    <w:p w14:paraId="74BA9AD0" w14:textId="196B861A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FVD-set up, clean up and Food</w:t>
      </w:r>
    </w:p>
    <w:p w14:paraId="35D21F0A" w14:textId="59B53D41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 tables</w:t>
      </w:r>
    </w:p>
    <w:p w14:paraId="58FD97AD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3B0A7E9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7B2643DF" w14:textId="198D63B0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 awards</w:t>
      </w:r>
    </w:p>
    <w:p w14:paraId="0606C4FD" w14:textId="14FAED85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 tables</w:t>
      </w:r>
    </w:p>
    <w:p w14:paraId="4CBFE4DE" w14:textId="60360F6F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 Fundraising</w:t>
      </w:r>
    </w:p>
    <w:p w14:paraId="78BBF302" w14:textId="4D046232" w:rsidR="00FE5256" w:rsidRP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 set up, clean up and Food</w:t>
      </w:r>
    </w:p>
    <w:p w14:paraId="5D66962D" w14:textId="77777777" w:rsidR="00FE5256" w:rsidRDefault="00FE5256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71E9D3E9" w14:textId="1780DA11" w:rsidR="00FE5256" w:rsidRDefault="00FE5256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2016</w:t>
      </w:r>
    </w:p>
    <w:p w14:paraId="59806649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2CF783C2" w14:textId="446B30F4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Summer Provincials</w:t>
      </w:r>
    </w:p>
    <w:p w14:paraId="2E8668CB" w14:textId="7EB4B7D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WRD-set up, clean up and Food</w:t>
      </w:r>
    </w:p>
    <w:p w14:paraId="756EF9E0" w14:textId="47B16093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-Fundraising</w:t>
      </w:r>
    </w:p>
    <w:p w14:paraId="3D75072D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FVD-score table</w:t>
      </w:r>
    </w:p>
    <w:p w14:paraId="4DA12C7A" w14:textId="195E86C0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NSD-awards and announcing</w:t>
      </w:r>
    </w:p>
    <w:p w14:paraId="5B3EE801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75744AF" w14:textId="7777777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09F2AAA5" w14:textId="357D6347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WRD-score table</w:t>
      </w:r>
    </w:p>
    <w:p w14:paraId="3D8930D7" w14:textId="3D511C1D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</w:t>
      </w:r>
      <w:r w:rsidRPr="00FE5256">
        <w:rPr>
          <w:rFonts w:ascii="Helvetica" w:hAnsi="Helvetica" w:cs="Helvetica"/>
          <w:color w:val="1049BC"/>
          <w:u w:color="1049BC"/>
        </w:rPr>
        <w:t xml:space="preserve"> </w:t>
      </w:r>
      <w:r>
        <w:rPr>
          <w:rFonts w:ascii="Helvetica" w:hAnsi="Helvetica" w:cs="Helvetica"/>
          <w:color w:val="1049BC"/>
          <w:u w:color="1049BC"/>
        </w:rPr>
        <w:t>set up, clean up and Food</w:t>
      </w:r>
    </w:p>
    <w:p w14:paraId="53238B16" w14:textId="6843D8FE" w:rsid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FVD-awards and announcing</w:t>
      </w:r>
    </w:p>
    <w:p w14:paraId="38380E11" w14:textId="1823D817" w:rsidR="00FE5256" w:rsidRPr="00FE5256" w:rsidRDefault="00FE5256" w:rsidP="00FE5256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NSD-Fundraising</w:t>
      </w:r>
    </w:p>
    <w:p w14:paraId="453A7745" w14:textId="77777777" w:rsidR="00FE5256" w:rsidRDefault="00FE5256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</w:p>
    <w:p w14:paraId="3C191B54" w14:textId="77777777" w:rsidR="002F3FE1" w:rsidRPr="00D17722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>
        <w:rPr>
          <w:rFonts w:ascii="Helvetica" w:hAnsi="Helvetica" w:cs="Helvetica"/>
          <w:bCs/>
          <w:color w:val="000000" w:themeColor="text1"/>
          <w:u w:val="thick"/>
        </w:rPr>
        <w:t>2015</w:t>
      </w:r>
    </w:p>
    <w:p w14:paraId="2A3A3A90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16E56003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Winter Provincials</w:t>
      </w:r>
    </w:p>
    <w:p w14:paraId="78A10151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WRD-awards</w:t>
      </w:r>
    </w:p>
    <w:p w14:paraId="53BC8366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-set up and clean up</w:t>
      </w:r>
    </w:p>
    <w:p w14:paraId="0209CD61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</w:t>
      </w:r>
      <w:r w:rsidR="00A25B15">
        <w:rPr>
          <w:rFonts w:ascii="Helvetica" w:hAnsi="Helvetica" w:cs="Helvetica"/>
          <w:color w:val="6E0602"/>
        </w:rPr>
        <w:t>score table</w:t>
      </w:r>
    </w:p>
    <w:p w14:paraId="4D18B63D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</w:t>
      </w:r>
      <w:r w:rsidR="00A25B15">
        <w:rPr>
          <w:rFonts w:ascii="Helvetica" w:hAnsi="Helvetica" w:cs="Helvetica"/>
          <w:color w:val="6E0602"/>
        </w:rPr>
        <w:t>food</w:t>
      </w:r>
    </w:p>
    <w:p w14:paraId="48141E40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 xml:space="preserve">All </w:t>
      </w:r>
      <w:proofErr w:type="gramStart"/>
      <w:r>
        <w:rPr>
          <w:rFonts w:ascii="Helvetica" w:hAnsi="Helvetica" w:cs="Helvetica"/>
          <w:color w:val="6E0602"/>
        </w:rPr>
        <w:t>clubs</w:t>
      </w:r>
      <w:r w:rsidR="002F3FE1">
        <w:rPr>
          <w:rFonts w:ascii="Helvetica" w:hAnsi="Helvetica" w:cs="Helvetica"/>
          <w:color w:val="6E0602"/>
        </w:rPr>
        <w:t>-announcing</w:t>
      </w:r>
      <w:proofErr w:type="gramEnd"/>
    </w:p>
    <w:p w14:paraId="46D950CC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19FD69E5" w14:textId="77777777" w:rsidR="002F3FE1" w:rsidRDefault="002F3FE1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29D42A1E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WRD-food</w:t>
      </w:r>
    </w:p>
    <w:p w14:paraId="4B609604" w14:textId="77777777" w:rsidR="00A25B15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-score table</w:t>
      </w:r>
    </w:p>
    <w:p w14:paraId="5367FE7B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FVD-awards</w:t>
      </w:r>
    </w:p>
    <w:p w14:paraId="579A8528" w14:textId="77777777" w:rsidR="002F3FE1" w:rsidRDefault="00A25B15" w:rsidP="002F3FE1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NSD-set up and clean up</w:t>
      </w:r>
    </w:p>
    <w:p w14:paraId="5DF32C84" w14:textId="77777777" w:rsidR="002F3FE1" w:rsidRDefault="00A25B15" w:rsidP="002F3FE1">
      <w:r>
        <w:rPr>
          <w:rFonts w:ascii="Helvetica" w:hAnsi="Helvetica" w:cs="Helvetica"/>
          <w:color w:val="1049BC"/>
          <w:u w:color="1049BC"/>
        </w:rPr>
        <w:t>All Clubs -announcing</w:t>
      </w:r>
    </w:p>
    <w:p w14:paraId="54FFADC0" w14:textId="77777777" w:rsidR="002F3FE1" w:rsidRDefault="002F3FE1" w:rsidP="00D17722"/>
    <w:p w14:paraId="20E07526" w14:textId="77777777" w:rsidR="00995EB2" w:rsidRDefault="00995EB2" w:rsidP="00D17722"/>
    <w:p w14:paraId="5DFB08AC" w14:textId="33F32D85" w:rsidR="00995EB2" w:rsidRDefault="00995EB2" w:rsidP="00D17722">
      <w:r>
        <w:t>VACD is not assigned a job</w:t>
      </w:r>
      <w:r w:rsidR="005E177C">
        <w:t xml:space="preserve"> in 2015</w:t>
      </w:r>
      <w:r>
        <w:t xml:space="preserve"> due to the change over in their club management. If any parents or members from VACD are able to help, please see Lisa or Jayne on deck.</w:t>
      </w:r>
    </w:p>
    <w:p w14:paraId="4B2D6053" w14:textId="77777777" w:rsidR="00995EB2" w:rsidRDefault="00995EB2" w:rsidP="00D17722"/>
    <w:p w14:paraId="26D51B9B" w14:textId="77777777" w:rsidR="00995EB2" w:rsidRDefault="00995EB2" w:rsidP="00D17722"/>
    <w:p w14:paraId="051AE028" w14:textId="77777777" w:rsidR="005E177C" w:rsidRDefault="005E177C" w:rsidP="00D17722"/>
    <w:p w14:paraId="73161500" w14:textId="4D864ADF" w:rsidR="005E177C" w:rsidRDefault="005E177C" w:rsidP="00D17722">
      <w:r>
        <w:t>Previous year….</w:t>
      </w:r>
    </w:p>
    <w:p w14:paraId="58842BD1" w14:textId="77777777" w:rsidR="005E177C" w:rsidRPr="00D17722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bCs/>
          <w:color w:val="000000" w:themeColor="text1"/>
          <w:u w:val="thick"/>
        </w:rPr>
      </w:pPr>
      <w:r w:rsidRPr="00D17722">
        <w:rPr>
          <w:rFonts w:ascii="Helvetica" w:hAnsi="Helvetica" w:cs="Helvetica"/>
          <w:bCs/>
          <w:color w:val="000000" w:themeColor="text1"/>
          <w:u w:val="thick"/>
        </w:rPr>
        <w:t>2014</w:t>
      </w:r>
    </w:p>
    <w:p w14:paraId="6191C49E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color w:val="6E0602"/>
        </w:rPr>
      </w:pPr>
    </w:p>
    <w:p w14:paraId="3030DD7B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b/>
          <w:bCs/>
          <w:color w:val="6E0602"/>
        </w:rPr>
        <w:t>Winter Provincials</w:t>
      </w:r>
    </w:p>
    <w:p w14:paraId="5DAD89BB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WRD-score table</w:t>
      </w:r>
    </w:p>
    <w:p w14:paraId="6589A0CD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proofErr w:type="spellStart"/>
      <w:proofErr w:type="gramStart"/>
      <w:r>
        <w:rPr>
          <w:rFonts w:ascii="Helvetica" w:hAnsi="Helvetica" w:cs="Helvetica"/>
          <w:color w:val="6E0602"/>
        </w:rPr>
        <w:t>iDive</w:t>
      </w:r>
      <w:proofErr w:type="spellEnd"/>
      <w:proofErr w:type="gramEnd"/>
      <w:r>
        <w:rPr>
          <w:rFonts w:ascii="Helvetica" w:hAnsi="Helvetica" w:cs="Helvetica"/>
          <w:color w:val="6E0602"/>
        </w:rPr>
        <w:t>-food</w:t>
      </w:r>
    </w:p>
    <w:p w14:paraId="6BEAB874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FVD-set up and clean up</w:t>
      </w:r>
    </w:p>
    <w:p w14:paraId="26B32E22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NSD-awards</w:t>
      </w:r>
    </w:p>
    <w:p w14:paraId="42FD88B9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  <w:r>
        <w:rPr>
          <w:rFonts w:ascii="Helvetica" w:hAnsi="Helvetica" w:cs="Helvetica"/>
          <w:color w:val="6E0602"/>
        </w:rPr>
        <w:t>VACD-announcing</w:t>
      </w:r>
    </w:p>
    <w:p w14:paraId="1372E7CB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</w:rPr>
      </w:pPr>
    </w:p>
    <w:p w14:paraId="3A330E45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b/>
          <w:bCs/>
          <w:color w:val="1049BC"/>
          <w:u w:val="single" w:color="1049BC"/>
        </w:rPr>
        <w:t>Irene MacDonald</w:t>
      </w:r>
    </w:p>
    <w:p w14:paraId="53B73765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WRD-announcing</w:t>
      </w:r>
    </w:p>
    <w:p w14:paraId="36D4FEB9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proofErr w:type="spellStart"/>
      <w:proofErr w:type="gramStart"/>
      <w:r>
        <w:rPr>
          <w:rFonts w:ascii="Helvetica" w:hAnsi="Helvetica" w:cs="Helvetica"/>
          <w:color w:val="1049BC"/>
          <w:u w:color="1049BC"/>
        </w:rPr>
        <w:t>iDive</w:t>
      </w:r>
      <w:proofErr w:type="spellEnd"/>
      <w:proofErr w:type="gramEnd"/>
      <w:r>
        <w:rPr>
          <w:rFonts w:ascii="Helvetica" w:hAnsi="Helvetica" w:cs="Helvetica"/>
          <w:color w:val="1049BC"/>
          <w:u w:color="1049BC"/>
        </w:rPr>
        <w:t>-awards</w:t>
      </w:r>
    </w:p>
    <w:p w14:paraId="243CE1AA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FVD-food</w:t>
      </w:r>
    </w:p>
    <w:p w14:paraId="4EAA0428" w14:textId="77777777" w:rsidR="005E177C" w:rsidRDefault="005E177C" w:rsidP="005E177C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NSD-score table</w:t>
      </w:r>
    </w:p>
    <w:p w14:paraId="6B6E64B8" w14:textId="77777777" w:rsidR="005E177C" w:rsidRDefault="005E177C" w:rsidP="005E177C">
      <w:pPr>
        <w:rPr>
          <w:rFonts w:ascii="Helvetica" w:hAnsi="Helvetica" w:cs="Helvetica"/>
          <w:color w:val="1049BC"/>
          <w:u w:color="1049BC"/>
        </w:rPr>
      </w:pPr>
      <w:r>
        <w:rPr>
          <w:rFonts w:ascii="Helvetica" w:hAnsi="Helvetica" w:cs="Helvetica"/>
          <w:color w:val="1049BC"/>
          <w:u w:color="1049BC"/>
        </w:rPr>
        <w:t>VACD-set up and clean up</w:t>
      </w:r>
    </w:p>
    <w:p w14:paraId="5890DFC6" w14:textId="77777777" w:rsidR="00995EB2" w:rsidRDefault="00995EB2" w:rsidP="00D17722"/>
    <w:sectPr w:rsidR="00995EB2" w:rsidSect="00192AB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22"/>
    <w:rsid w:val="00192ABA"/>
    <w:rsid w:val="002F3FE1"/>
    <w:rsid w:val="005E177C"/>
    <w:rsid w:val="008436F6"/>
    <w:rsid w:val="00995EB2"/>
    <w:rsid w:val="00A25B15"/>
    <w:rsid w:val="00D17722"/>
    <w:rsid w:val="00FE5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116A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181</Words>
  <Characters>1034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Breure</dc:creator>
  <cp:keywords/>
  <dc:description/>
  <cp:lastModifiedBy>Lisa Breure</cp:lastModifiedBy>
  <cp:revision>6</cp:revision>
  <dcterms:created xsi:type="dcterms:W3CDTF">2014-05-08T16:28:00Z</dcterms:created>
  <dcterms:modified xsi:type="dcterms:W3CDTF">2018-01-10T16:35:00Z</dcterms:modified>
</cp:coreProperties>
</file>